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1E" w:rsidRDefault="008F0D1E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RESULTADO FINAL DE LICITAÇÃO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PREGÃO ELETRÔNICO N. 0</w:t>
      </w:r>
      <w:r w:rsidR="00C464F3">
        <w:rPr>
          <w:rFonts w:ascii="Verdana" w:eastAsia="Verdana" w:hAnsi="Verdana" w:cs="Verdana"/>
          <w:b/>
          <w:color w:val="000000"/>
          <w:sz w:val="18"/>
          <w:szCs w:val="18"/>
        </w:rPr>
        <w:t>15/2021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Processo n. ° </w:t>
      </w:r>
      <w:r w:rsidR="00C464F3">
        <w:rPr>
          <w:rFonts w:ascii="Verdana" w:eastAsia="Verdana" w:hAnsi="Verdana" w:cs="Verdana"/>
          <w:b/>
          <w:color w:val="000000"/>
          <w:sz w:val="18"/>
          <w:szCs w:val="18"/>
        </w:rPr>
        <w:t>312809/2020</w:t>
      </w:r>
    </w:p>
    <w:p w:rsidR="008F0D1E" w:rsidRDefault="008F0D1E" w:rsidP="00353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8F0D1E" w:rsidRPr="008E031B" w:rsidRDefault="00870A9A" w:rsidP="00C464F3">
      <w:pPr>
        <w:jc w:val="both"/>
        <w:rPr>
          <w:b/>
        </w:rPr>
      </w:pP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SECRETARIA DE ESTADO DE SAÚDE DE MATO GROSSO</w:t>
      </w:r>
      <w:r>
        <w:rPr>
          <w:rFonts w:ascii="Verdana" w:eastAsia="Verdana" w:hAnsi="Verdana" w:cs="Verdana"/>
          <w:sz w:val="18"/>
          <w:szCs w:val="18"/>
        </w:rPr>
        <w:t xml:space="preserve">, através de sua Pregoeira, nomeada pela Portaria n. </w:t>
      </w:r>
      <w:r w:rsidRPr="00333F19">
        <w:rPr>
          <w:rFonts w:ascii="Verdana" w:eastAsia="Verdana" w:hAnsi="Verdana" w:cs="Verdana"/>
          <w:sz w:val="18"/>
          <w:szCs w:val="18"/>
        </w:rPr>
        <w:t xml:space="preserve">310/2020/GBSES publicada em 08/09/2020, </w:t>
      </w:r>
      <w:r>
        <w:rPr>
          <w:rFonts w:ascii="Verdana" w:eastAsia="Verdana" w:hAnsi="Verdana" w:cs="Verdana"/>
          <w:sz w:val="18"/>
          <w:szCs w:val="18"/>
        </w:rPr>
        <w:t xml:space="preserve">torna público o resultado da licitação em epígrafe, cuja sessão ocorreu no dia </w:t>
      </w:r>
      <w:r w:rsidR="00194CFB">
        <w:rPr>
          <w:rFonts w:ascii="Verdana" w:eastAsia="Verdana" w:hAnsi="Verdana" w:cs="Verdana"/>
          <w:sz w:val="18"/>
          <w:szCs w:val="18"/>
        </w:rPr>
        <w:t>10/03/2021</w:t>
      </w:r>
      <w:r>
        <w:rPr>
          <w:rFonts w:ascii="Verdana" w:eastAsia="Verdana" w:hAnsi="Verdana" w:cs="Verdana"/>
          <w:sz w:val="18"/>
          <w:szCs w:val="18"/>
        </w:rPr>
        <w:t xml:space="preserve">, sendo o </w:t>
      </w:r>
      <w:r w:rsidR="008E031B">
        <w:rPr>
          <w:b/>
        </w:rPr>
        <w:t>Objeto:</w:t>
      </w:r>
      <w:r w:rsidR="008E031B">
        <w:rPr>
          <w:b/>
          <w:color w:val="000000"/>
        </w:rPr>
        <w:t xml:space="preserve"> </w:t>
      </w:r>
      <w:r w:rsidR="00C464F3" w:rsidRPr="00D61954">
        <w:rPr>
          <w:b/>
        </w:rPr>
        <w:t>“</w:t>
      </w:r>
      <w:r w:rsidR="00C464F3" w:rsidRPr="009C1943">
        <w:rPr>
          <w:b/>
          <w:i/>
        </w:rPr>
        <w:t>Contratação de empresa especializada no fornecimento de licenças de softwares para atender as necessidades de demandas de engenharia das unidades e da Superintendência de Tecnologia da Informação, em conformidade com este Termo de Referência</w:t>
      </w:r>
      <w:r w:rsidR="00C464F3">
        <w:rPr>
          <w:b/>
          <w:i/>
        </w:rPr>
        <w:t>”</w:t>
      </w:r>
      <w:r w:rsidR="008E031B">
        <w:t>.</w:t>
      </w:r>
      <w:r>
        <w:rPr>
          <w:b/>
          <w:i/>
          <w:sz w:val="23"/>
          <w:szCs w:val="23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Nos seguintes termos:</w:t>
      </w:r>
    </w:p>
    <w:p w:rsidR="008F0D1E" w:rsidRDefault="008F0D1E">
      <w:pPr>
        <w:jc w:val="both"/>
        <w:rPr>
          <w:rFonts w:ascii="Verdana" w:eastAsia="Verdana" w:hAnsi="Verdana" w:cs="Verdana"/>
          <w:sz w:val="2"/>
          <w:szCs w:val="2"/>
        </w:rPr>
      </w:pPr>
    </w:p>
    <w:tbl>
      <w:tblPr>
        <w:tblStyle w:val="a"/>
        <w:tblW w:w="97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65"/>
        <w:gridCol w:w="993"/>
        <w:gridCol w:w="710"/>
        <w:gridCol w:w="992"/>
        <w:gridCol w:w="1284"/>
        <w:gridCol w:w="1410"/>
        <w:gridCol w:w="1444"/>
      </w:tblGrid>
      <w:tr w:rsidR="008F0D1E" w:rsidTr="00E828E4">
        <w:trPr>
          <w:trHeight w:val="340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EMPRESA VENCEDORA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ITEM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UNID.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QTD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MARCA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VALOR UNITÁRIO R$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VALOR TOTAL R$</w:t>
            </w:r>
          </w:p>
        </w:tc>
      </w:tr>
      <w:tr w:rsidR="00C464F3" w:rsidTr="00E828E4">
        <w:trPr>
          <w:trHeight w:val="34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F3" w:rsidRDefault="002114CD" w:rsidP="008E031B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G C E SILVA COMERCIO DE INFORMATICA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4F3" w:rsidRDefault="00C464F3" w:rsidP="008E031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4F3" w:rsidRDefault="00C464F3" w:rsidP="008E031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F3" w:rsidRDefault="00C464F3" w:rsidP="008E031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4F3" w:rsidRDefault="009D301B" w:rsidP="00E828E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GRAPHICS SUITE 2020</w:t>
            </w:r>
            <w:bookmarkStart w:id="0" w:name="_GoBack"/>
            <w:bookmarkEnd w:id="0"/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64F3" w:rsidRDefault="002114CD" w:rsidP="00E828E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R$ 2.523,00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4F3" w:rsidRDefault="002114CD" w:rsidP="00C464F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</w:t>
            </w:r>
            <w:r w:rsidR="00B16F70">
              <w:rPr>
                <w:rFonts w:ascii="Verdana" w:eastAsia="Verdana" w:hAnsi="Verdana" w:cs="Verdana"/>
                <w:sz w:val="16"/>
                <w:szCs w:val="16"/>
              </w:rPr>
              <w:t xml:space="preserve"> 52.98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3,00</w:t>
            </w:r>
          </w:p>
        </w:tc>
      </w:tr>
      <w:tr w:rsidR="002114CD" w:rsidTr="00E828E4">
        <w:trPr>
          <w:trHeight w:val="427"/>
        </w:trPr>
        <w:tc>
          <w:tcPr>
            <w:tcW w:w="8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4CD" w:rsidRDefault="00B16F70" w:rsidP="002114CD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VALOR TOTAL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14CD" w:rsidRDefault="002114CD" w:rsidP="00B16F7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R$ 52.</w:t>
            </w:r>
            <w:r w:rsidR="00B16F70">
              <w:rPr>
                <w:rFonts w:ascii="Verdana" w:eastAsia="Verdana" w:hAnsi="Verdana" w:cs="Verdana"/>
                <w:sz w:val="16"/>
                <w:szCs w:val="16"/>
              </w:rPr>
              <w:t>983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,00</w:t>
            </w:r>
          </w:p>
        </w:tc>
      </w:tr>
    </w:tbl>
    <w:p w:rsidR="008F0D1E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color w:val="000000"/>
          <w:sz w:val="16"/>
          <w:szCs w:val="16"/>
        </w:rPr>
      </w:pPr>
    </w:p>
    <w:p w:rsidR="000E67EA" w:rsidRDefault="00870A9A" w:rsidP="000E6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Lote </w:t>
      </w:r>
      <w:r w:rsidR="00194CFB">
        <w:rPr>
          <w:rFonts w:ascii="Verdana" w:eastAsia="Verdana" w:hAnsi="Verdana" w:cs="Verdana"/>
          <w:b/>
          <w:color w:val="000000"/>
          <w:sz w:val="16"/>
          <w:szCs w:val="16"/>
        </w:rPr>
        <w:t>FRACASSADO</w:t>
      </w:r>
      <w:r w:rsidR="00E828E4">
        <w:rPr>
          <w:rFonts w:ascii="Verdana" w:eastAsia="Verdana" w:hAnsi="Verdana" w:cs="Verdana"/>
          <w:color w:val="000000"/>
          <w:sz w:val="16"/>
          <w:szCs w:val="16"/>
        </w:rPr>
        <w:t>: 01</w:t>
      </w:r>
    </w:p>
    <w:p w:rsidR="008F0D1E" w:rsidRDefault="008F0D1E" w:rsidP="000E6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4"/>
        <w:jc w:val="righ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Cuiabá-MT, </w:t>
      </w:r>
      <w:r w:rsidR="00C464F3">
        <w:rPr>
          <w:rFonts w:ascii="Verdana" w:eastAsia="Verdana" w:hAnsi="Verdana" w:cs="Verdana"/>
          <w:color w:val="000000"/>
          <w:sz w:val="16"/>
          <w:szCs w:val="16"/>
        </w:rPr>
        <w:t>13 de abril de 2021</w:t>
      </w:r>
    </w:p>
    <w:p w:rsidR="008F0D1E" w:rsidRDefault="008F0D1E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C464F3" w:rsidRDefault="00C464F3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F0D1E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0E67EA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:rsidR="008F0D1E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Pregoeira Oficial – SES/MT</w:t>
      </w:r>
    </w:p>
    <w:p w:rsidR="008F0D1E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  <w:sectPr w:rsidR="008F0D1E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pgNumType w:start="1"/>
          <w:cols w:space="720"/>
        </w:sectPr>
      </w:pPr>
    </w:p>
    <w:p w:rsidR="008F0D1E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lastRenderedPageBreak/>
        <w:t>TERMO DE HOMOLOGAÇÃO</w:t>
      </w:r>
    </w:p>
    <w:p w:rsidR="008F0D1E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194CFB">
        <w:rPr>
          <w:rFonts w:ascii="Verdana" w:eastAsia="Verdana" w:hAnsi="Verdana" w:cs="Verdana"/>
          <w:b/>
          <w:sz w:val="16"/>
          <w:szCs w:val="16"/>
        </w:rPr>
        <w:t>15</w:t>
      </w:r>
      <w:r>
        <w:rPr>
          <w:rFonts w:ascii="Verdana" w:eastAsia="Verdana" w:hAnsi="Verdana" w:cs="Verdana"/>
          <w:b/>
          <w:sz w:val="16"/>
          <w:szCs w:val="16"/>
        </w:rPr>
        <w:t>/2020</w:t>
      </w:r>
    </w:p>
    <w:p w:rsidR="00C464F3" w:rsidRDefault="00870A9A" w:rsidP="00C464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O SECRETÁRIO DE ESTADO DE SAÚDE DE MATO GROSSO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, no uso de suas atribuições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HOMOLOGA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o resultado do procedimento licitatório Pregão Eletrônico n. </w:t>
      </w:r>
      <w:r w:rsidR="00B16F70">
        <w:rPr>
          <w:rFonts w:ascii="Verdana" w:eastAsia="Verdana" w:hAnsi="Verdana" w:cs="Verdana"/>
          <w:color w:val="000000"/>
          <w:sz w:val="16"/>
          <w:szCs w:val="16"/>
        </w:rPr>
        <w:t>015/2021</w:t>
      </w:r>
      <w:r>
        <w:rPr>
          <w:rFonts w:ascii="Verdana" w:eastAsia="Verdana" w:hAnsi="Verdana" w:cs="Verdana"/>
          <w:color w:val="000000"/>
          <w:sz w:val="16"/>
          <w:szCs w:val="16"/>
        </w:rPr>
        <w:t>, processo n.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</w:t>
      </w:r>
      <w:r w:rsidR="002114CD">
        <w:rPr>
          <w:rFonts w:ascii="Verdana" w:eastAsia="Verdana" w:hAnsi="Verdana" w:cs="Verdana"/>
          <w:b/>
          <w:color w:val="000000"/>
          <w:sz w:val="16"/>
          <w:szCs w:val="16"/>
        </w:rPr>
        <w:t>312809/2020</w:t>
      </w:r>
      <w:r w:rsidR="002114CD">
        <w:rPr>
          <w:rFonts w:ascii="Verdana" w:eastAsia="Verdana" w:hAnsi="Verdana" w:cs="Verdana"/>
          <w:color w:val="000000"/>
          <w:sz w:val="16"/>
          <w:szCs w:val="16"/>
        </w:rPr>
        <w:t>, cujo objeto consiste na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 w:rsidR="00C464F3" w:rsidRPr="00D61954">
        <w:rPr>
          <w:b/>
        </w:rPr>
        <w:t>“</w:t>
      </w:r>
      <w:r w:rsidR="00C464F3" w:rsidRPr="009C1943">
        <w:rPr>
          <w:b/>
          <w:i/>
        </w:rPr>
        <w:t>Contratação de empresa especializada no fornecimento de licen</w:t>
      </w:r>
      <w:r w:rsidR="00C464F3">
        <w:rPr>
          <w:b/>
          <w:i/>
        </w:rPr>
        <w:t>ças de softwares para atender as</w:t>
      </w:r>
      <w:r w:rsidR="00C464F3" w:rsidRPr="009C1943">
        <w:rPr>
          <w:b/>
          <w:i/>
        </w:rPr>
        <w:t xml:space="preserve"> necessidades de demandas de engenharia das unidades e da Superintendência de Tecnologia da Informação, em conformidade com este Termo de Referência</w:t>
      </w:r>
      <w:r w:rsidR="00C464F3">
        <w:rPr>
          <w:b/>
          <w:i/>
        </w:rPr>
        <w:t>”</w:t>
      </w:r>
      <w:r w:rsidR="00C464F3">
        <w:t>.</w:t>
      </w:r>
      <w:r w:rsidR="00C464F3">
        <w:rPr>
          <w:b/>
          <w:i/>
          <w:sz w:val="23"/>
          <w:szCs w:val="23"/>
        </w:rPr>
        <w:t xml:space="preserve"> </w:t>
      </w:r>
      <w:r w:rsidR="00C464F3">
        <w:rPr>
          <w:rFonts w:ascii="Verdana" w:eastAsia="Verdana" w:hAnsi="Verdana" w:cs="Verdana"/>
          <w:i/>
          <w:sz w:val="18"/>
          <w:szCs w:val="18"/>
        </w:rPr>
        <w:t xml:space="preserve"> </w:t>
      </w:r>
    </w:p>
    <w:p w:rsidR="00C464F3" w:rsidRDefault="00C464F3" w:rsidP="00C464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4"/>
        <w:jc w:val="righ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Cuiabá-MT, 13 de abril de 2021</w:t>
      </w:r>
    </w:p>
    <w:p w:rsidR="008F0D1E" w:rsidRDefault="008F0D1E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3537EF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3537EF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3537EF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sectPr w:rsidR="008F0D1E"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E67EA"/>
    <w:rsid w:val="00194CFB"/>
    <w:rsid w:val="002114CD"/>
    <w:rsid w:val="00333F19"/>
    <w:rsid w:val="003537EF"/>
    <w:rsid w:val="00381A90"/>
    <w:rsid w:val="0045036A"/>
    <w:rsid w:val="006A701E"/>
    <w:rsid w:val="00870A9A"/>
    <w:rsid w:val="008E031B"/>
    <w:rsid w:val="008F0D1E"/>
    <w:rsid w:val="009D301B"/>
    <w:rsid w:val="00A157E7"/>
    <w:rsid w:val="00AF6AB9"/>
    <w:rsid w:val="00B16F70"/>
    <w:rsid w:val="00C464F3"/>
    <w:rsid w:val="00E8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32AD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5</cp:revision>
  <cp:lastPrinted>2021-04-13T20:15:00Z</cp:lastPrinted>
  <dcterms:created xsi:type="dcterms:W3CDTF">2021-04-13T18:44:00Z</dcterms:created>
  <dcterms:modified xsi:type="dcterms:W3CDTF">2021-04-13T20:21:00Z</dcterms:modified>
</cp:coreProperties>
</file>